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119BE" w14:textId="635BE7AF" w:rsidR="00CE6026" w:rsidRPr="00505479" w:rsidRDefault="00505479" w:rsidP="00505479">
      <w:pPr>
        <w:autoSpaceDE w:val="0"/>
        <w:autoSpaceDN w:val="0"/>
        <w:adjustRightInd w:val="0"/>
        <w:spacing w:after="0"/>
        <w:ind w:left="10348"/>
        <w:rPr>
          <w:rFonts w:cs="Times New Roman"/>
          <w:szCs w:val="28"/>
        </w:rPr>
      </w:pPr>
      <w:r w:rsidRPr="00505479">
        <w:rPr>
          <w:rFonts w:cs="Times New Roman"/>
          <w:szCs w:val="28"/>
        </w:rPr>
        <w:t>Приложение</w:t>
      </w:r>
    </w:p>
    <w:p w14:paraId="07E5896F" w14:textId="77777777" w:rsidR="00CE6026" w:rsidRPr="00505479" w:rsidRDefault="00CE6026" w:rsidP="00505479">
      <w:pPr>
        <w:autoSpaceDE w:val="0"/>
        <w:autoSpaceDN w:val="0"/>
        <w:adjustRightInd w:val="0"/>
        <w:spacing w:after="0"/>
        <w:ind w:left="10348"/>
        <w:rPr>
          <w:rFonts w:cs="Times New Roman"/>
          <w:szCs w:val="28"/>
        </w:rPr>
      </w:pPr>
      <w:r w:rsidRPr="00505479">
        <w:rPr>
          <w:rFonts w:cs="Times New Roman"/>
          <w:szCs w:val="28"/>
        </w:rPr>
        <w:t>УТВЕРЖДЕН</w:t>
      </w:r>
    </w:p>
    <w:p w14:paraId="0BD62106" w14:textId="77777777" w:rsidR="00CE6026" w:rsidRPr="00505479" w:rsidRDefault="00CE6026" w:rsidP="00505479">
      <w:pPr>
        <w:autoSpaceDE w:val="0"/>
        <w:autoSpaceDN w:val="0"/>
        <w:adjustRightInd w:val="0"/>
        <w:spacing w:after="0"/>
        <w:ind w:left="10348"/>
        <w:rPr>
          <w:rFonts w:cs="Times New Roman"/>
          <w:szCs w:val="28"/>
        </w:rPr>
      </w:pPr>
      <w:r w:rsidRPr="00505479">
        <w:rPr>
          <w:rFonts w:cs="Times New Roman"/>
          <w:szCs w:val="28"/>
        </w:rPr>
        <w:t>постановлением администрации</w:t>
      </w:r>
    </w:p>
    <w:p w14:paraId="30BD9169" w14:textId="77777777" w:rsidR="00CE6026" w:rsidRPr="00505479" w:rsidRDefault="00CE6026" w:rsidP="00505479">
      <w:pPr>
        <w:autoSpaceDE w:val="0"/>
        <w:autoSpaceDN w:val="0"/>
        <w:adjustRightInd w:val="0"/>
        <w:spacing w:after="0"/>
        <w:ind w:left="10348"/>
        <w:rPr>
          <w:rFonts w:cs="Times New Roman"/>
          <w:szCs w:val="28"/>
        </w:rPr>
      </w:pPr>
      <w:r w:rsidRPr="00505479">
        <w:rPr>
          <w:rFonts w:cs="Times New Roman"/>
          <w:szCs w:val="28"/>
        </w:rPr>
        <w:t>муниципального образования</w:t>
      </w:r>
    </w:p>
    <w:p w14:paraId="738045C1" w14:textId="77777777" w:rsidR="00CE6026" w:rsidRPr="00505479" w:rsidRDefault="00CE6026" w:rsidP="00505479">
      <w:pPr>
        <w:autoSpaceDE w:val="0"/>
        <w:autoSpaceDN w:val="0"/>
        <w:adjustRightInd w:val="0"/>
        <w:spacing w:after="0"/>
        <w:ind w:left="10348"/>
        <w:rPr>
          <w:rFonts w:cs="Times New Roman"/>
          <w:szCs w:val="28"/>
        </w:rPr>
      </w:pPr>
      <w:r w:rsidRPr="00505479">
        <w:rPr>
          <w:rFonts w:cs="Times New Roman"/>
          <w:szCs w:val="28"/>
        </w:rPr>
        <w:t>Ленинградский район</w:t>
      </w:r>
    </w:p>
    <w:p w14:paraId="1B00EA70" w14:textId="66805689" w:rsidR="00CE6026" w:rsidRPr="00505479" w:rsidRDefault="00CE6026" w:rsidP="00505479">
      <w:pPr>
        <w:autoSpaceDE w:val="0"/>
        <w:autoSpaceDN w:val="0"/>
        <w:adjustRightInd w:val="0"/>
        <w:spacing w:after="0"/>
        <w:ind w:left="10348"/>
        <w:rPr>
          <w:rFonts w:cs="Times New Roman"/>
          <w:szCs w:val="28"/>
        </w:rPr>
      </w:pPr>
      <w:r w:rsidRPr="00505479">
        <w:rPr>
          <w:rFonts w:cs="Times New Roman"/>
          <w:szCs w:val="28"/>
        </w:rPr>
        <w:t xml:space="preserve">от </w:t>
      </w:r>
      <w:r w:rsidR="009225BE">
        <w:rPr>
          <w:rFonts w:cs="Times New Roman"/>
          <w:szCs w:val="28"/>
        </w:rPr>
        <w:t>23.04.2021</w:t>
      </w:r>
      <w:r w:rsidRPr="00505479">
        <w:rPr>
          <w:rFonts w:cs="Times New Roman"/>
          <w:szCs w:val="28"/>
        </w:rPr>
        <w:t xml:space="preserve"> г. № </w:t>
      </w:r>
      <w:r w:rsidR="009225BE">
        <w:rPr>
          <w:rFonts w:cs="Times New Roman"/>
          <w:szCs w:val="28"/>
        </w:rPr>
        <w:t>360</w:t>
      </w:r>
    </w:p>
    <w:p w14:paraId="0D2E7EC4" w14:textId="77777777" w:rsidR="00CE6026" w:rsidRPr="00505479" w:rsidRDefault="00CE6026" w:rsidP="00505479">
      <w:pPr>
        <w:autoSpaceDE w:val="0"/>
        <w:autoSpaceDN w:val="0"/>
        <w:adjustRightInd w:val="0"/>
        <w:spacing w:after="0"/>
        <w:jc w:val="center"/>
        <w:rPr>
          <w:rFonts w:cs="Times New Roman"/>
          <w:szCs w:val="28"/>
        </w:rPr>
      </w:pPr>
    </w:p>
    <w:p w14:paraId="4BC1E1E5" w14:textId="77777777" w:rsidR="00CE6026" w:rsidRPr="00505479" w:rsidRDefault="00CE6026" w:rsidP="00505479">
      <w:pPr>
        <w:autoSpaceDE w:val="0"/>
        <w:autoSpaceDN w:val="0"/>
        <w:adjustRightInd w:val="0"/>
        <w:spacing w:after="0"/>
        <w:jc w:val="center"/>
        <w:rPr>
          <w:rFonts w:cs="Times New Roman"/>
          <w:szCs w:val="28"/>
        </w:rPr>
      </w:pPr>
      <w:r w:rsidRPr="00505479">
        <w:rPr>
          <w:rFonts w:cs="Times New Roman"/>
          <w:szCs w:val="28"/>
        </w:rPr>
        <w:t>РЕЕСТР</w:t>
      </w:r>
    </w:p>
    <w:p w14:paraId="6803ECF9" w14:textId="77777777" w:rsidR="00CE6026" w:rsidRPr="00505479" w:rsidRDefault="00CE6026" w:rsidP="00505479">
      <w:pPr>
        <w:autoSpaceDE w:val="0"/>
        <w:autoSpaceDN w:val="0"/>
        <w:adjustRightInd w:val="0"/>
        <w:spacing w:after="0"/>
        <w:jc w:val="center"/>
        <w:rPr>
          <w:rFonts w:cs="Times New Roman"/>
          <w:szCs w:val="28"/>
        </w:rPr>
      </w:pPr>
      <w:r w:rsidRPr="00505479">
        <w:rPr>
          <w:rFonts w:cs="Times New Roman"/>
          <w:szCs w:val="28"/>
        </w:rPr>
        <w:t>муниципальных услуг, предоставляемых отраслевыми (функциональными)</w:t>
      </w:r>
    </w:p>
    <w:p w14:paraId="79A7040A" w14:textId="1B67C859" w:rsidR="00CE6026" w:rsidRPr="00505479" w:rsidRDefault="00CE6026" w:rsidP="00505479">
      <w:pPr>
        <w:autoSpaceDE w:val="0"/>
        <w:autoSpaceDN w:val="0"/>
        <w:adjustRightInd w:val="0"/>
        <w:spacing w:after="0"/>
        <w:jc w:val="center"/>
        <w:rPr>
          <w:rFonts w:cs="Times New Roman"/>
          <w:szCs w:val="28"/>
        </w:rPr>
      </w:pPr>
      <w:r w:rsidRPr="00505479">
        <w:rPr>
          <w:rFonts w:cs="Times New Roman"/>
          <w:szCs w:val="28"/>
        </w:rPr>
        <w:t xml:space="preserve"> органами администрации муниципального образования Ленинградский район</w:t>
      </w:r>
    </w:p>
    <w:p w14:paraId="777DC0B7" w14:textId="77777777" w:rsidR="00B076BD" w:rsidRPr="00505479" w:rsidRDefault="00B076BD" w:rsidP="00505479">
      <w:pPr>
        <w:autoSpaceDE w:val="0"/>
        <w:autoSpaceDN w:val="0"/>
        <w:adjustRightInd w:val="0"/>
        <w:spacing w:after="0"/>
        <w:jc w:val="center"/>
        <w:rPr>
          <w:rFonts w:cs="Times New Roman"/>
          <w:szCs w:val="28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"/>
        <w:gridCol w:w="7600"/>
        <w:gridCol w:w="6662"/>
      </w:tblGrid>
      <w:tr w:rsidR="00505479" w:rsidRPr="00505479" w14:paraId="1279110A" w14:textId="77777777" w:rsidTr="00B076BD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63BAE" w14:textId="77777777" w:rsidR="00B076BD" w:rsidRPr="00505479" w:rsidRDefault="00B076BD" w:rsidP="00505479">
            <w:pPr>
              <w:pStyle w:val="a5"/>
              <w:spacing w:after="0"/>
              <w:ind w:left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№</w:t>
            </w:r>
          </w:p>
          <w:p w14:paraId="5A1C4CC3" w14:textId="77777777" w:rsidR="00B076BD" w:rsidRPr="00505479" w:rsidRDefault="00B076BD" w:rsidP="00505479">
            <w:pPr>
              <w:pStyle w:val="a5"/>
              <w:spacing w:after="0"/>
              <w:ind w:left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п/п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9CAC8" w14:textId="77777777" w:rsidR="00B076BD" w:rsidRPr="00505479" w:rsidRDefault="00B076BD" w:rsidP="00505479">
            <w:pPr>
              <w:spacing w:after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Наименование муниципальной услуги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0A63" w14:textId="17C27DFB" w:rsidR="00B076BD" w:rsidRPr="00505479" w:rsidRDefault="00B076BD" w:rsidP="00505479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Отраслевой (функциональный) орган,</w:t>
            </w:r>
          </w:p>
          <w:p w14:paraId="1A8C467E" w14:textId="77777777" w:rsidR="00B076BD" w:rsidRPr="00505479" w:rsidRDefault="00B076BD" w:rsidP="00505479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предоставляющий муниципальную услугу</w:t>
            </w:r>
          </w:p>
        </w:tc>
      </w:tr>
      <w:tr w:rsidR="00505479" w:rsidRPr="00505479" w14:paraId="532AC896" w14:textId="5517D7C1" w:rsidTr="00CE6026">
        <w:tc>
          <w:tcPr>
            <w:tcW w:w="759" w:type="dxa"/>
            <w:shd w:val="clear" w:color="auto" w:fill="auto"/>
          </w:tcPr>
          <w:p w14:paraId="2648AADD" w14:textId="26AF672D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4CCF98EE" w14:textId="77777777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Предоставление копий правовых актов администрации муниципального образования Ленинградский район</w:t>
            </w:r>
          </w:p>
        </w:tc>
        <w:tc>
          <w:tcPr>
            <w:tcW w:w="6662" w:type="dxa"/>
          </w:tcPr>
          <w:p w14:paraId="38F3A7D0" w14:textId="0D0716E4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Общий отдел администрации муниципального образования</w:t>
            </w:r>
          </w:p>
        </w:tc>
      </w:tr>
      <w:tr w:rsidR="00505479" w:rsidRPr="00505479" w14:paraId="4579725C" w14:textId="7F427FFB" w:rsidTr="00CE6026">
        <w:tc>
          <w:tcPr>
            <w:tcW w:w="759" w:type="dxa"/>
            <w:shd w:val="clear" w:color="auto" w:fill="auto"/>
          </w:tcPr>
          <w:p w14:paraId="2B5E1270" w14:textId="3215E3A5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52F61466" w14:textId="28DC04EF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Организация общественных обсуждений о намечаемой хозяйственной и иной деятельности, которая подлежит экологической экспертизе</w:t>
            </w:r>
          </w:p>
        </w:tc>
        <w:tc>
          <w:tcPr>
            <w:tcW w:w="6662" w:type="dxa"/>
          </w:tcPr>
          <w:p w14:paraId="366865F8" w14:textId="54057FB7" w:rsidR="00CE6026" w:rsidRPr="00505479" w:rsidRDefault="00505479" w:rsidP="00505479">
            <w:pPr>
              <w:spacing w:after="100" w:afterAutospacing="1"/>
              <w:outlineLvl w:val="2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Управление сельского хозяйства, перерабатывающей промышленности и охраны окружающей среды</w:t>
            </w:r>
          </w:p>
        </w:tc>
      </w:tr>
      <w:tr w:rsidR="00505479" w:rsidRPr="00505479" w14:paraId="0D4A1519" w14:textId="4415E417" w:rsidTr="00CE6026">
        <w:tc>
          <w:tcPr>
            <w:tcW w:w="759" w:type="dxa"/>
            <w:shd w:val="clear" w:color="auto" w:fill="auto"/>
          </w:tcPr>
          <w:p w14:paraId="5F24FD13" w14:textId="0CCAF08F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290DB0F3" w14:textId="77777777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Регистрация заявлений о проведении общественной экологической экспертизы</w:t>
            </w:r>
          </w:p>
        </w:tc>
        <w:tc>
          <w:tcPr>
            <w:tcW w:w="6662" w:type="dxa"/>
          </w:tcPr>
          <w:p w14:paraId="0CE6170E" w14:textId="1354ADB9" w:rsidR="00CE6026" w:rsidRPr="00505479" w:rsidRDefault="00505479" w:rsidP="00505479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Управление сельского хозяйства, перерабатывающей промышленности и охраны окружающей среды</w:t>
            </w:r>
          </w:p>
        </w:tc>
      </w:tr>
      <w:tr w:rsidR="00505479" w:rsidRPr="00505479" w14:paraId="18A7FC52" w14:textId="16BA851B" w:rsidTr="00CE6026">
        <w:tc>
          <w:tcPr>
            <w:tcW w:w="759" w:type="dxa"/>
            <w:shd w:val="clear" w:color="auto" w:fill="auto"/>
          </w:tcPr>
          <w:p w14:paraId="6E182A1C" w14:textId="607B599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30145FB2" w14:textId="24975548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Предоставление архивных справок, архивных выписок и копий архивных документов</w:t>
            </w:r>
          </w:p>
        </w:tc>
        <w:tc>
          <w:tcPr>
            <w:tcW w:w="6662" w:type="dxa"/>
          </w:tcPr>
          <w:p w14:paraId="48EC6250" w14:textId="6DCEBB7A" w:rsidR="00CE6026" w:rsidRPr="00505479" w:rsidRDefault="00CE6026" w:rsidP="00505479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cs="Times New Roman"/>
                <w:szCs w:val="28"/>
              </w:rPr>
              <w:t>Муниципальное казенное учреждение «Архив муниципального образования Ленинградский район»</w:t>
            </w:r>
          </w:p>
        </w:tc>
      </w:tr>
      <w:tr w:rsidR="00505479" w:rsidRPr="00505479" w14:paraId="35BE0F82" w14:textId="3494ED68" w:rsidTr="00CE6026">
        <w:tc>
          <w:tcPr>
            <w:tcW w:w="759" w:type="dxa"/>
            <w:shd w:val="clear" w:color="auto" w:fill="auto"/>
          </w:tcPr>
          <w:p w14:paraId="7F87824B" w14:textId="7728E62C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0C9E7368" w14:textId="77777777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6662" w:type="dxa"/>
          </w:tcPr>
          <w:p w14:paraId="091F863F" w14:textId="1AFD85CC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топливно-энергетического комплекса, жилищно-коммунального хозяйства, транспорта и связи администрации муниципального образования</w:t>
            </w:r>
          </w:p>
        </w:tc>
      </w:tr>
      <w:tr w:rsidR="00505479" w:rsidRPr="00505479" w14:paraId="3D01FADD" w14:textId="3BEE2C87" w:rsidTr="00CE6026">
        <w:tc>
          <w:tcPr>
            <w:tcW w:w="759" w:type="dxa"/>
            <w:shd w:val="clear" w:color="auto" w:fill="auto"/>
          </w:tcPr>
          <w:p w14:paraId="5765C6F1" w14:textId="77130A89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768DE7C9" w14:textId="1BB60D6F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Внесение изменений в учетные данные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6662" w:type="dxa"/>
          </w:tcPr>
          <w:p w14:paraId="24CA4FDB" w14:textId="6CA8BE77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топливно-энергетического комплекса, жилищно-коммунального хозяйства, транспорта и связи администрации муниципального образования</w:t>
            </w:r>
          </w:p>
        </w:tc>
      </w:tr>
      <w:tr w:rsidR="00505479" w:rsidRPr="00505479" w14:paraId="709F90ED" w14:textId="19035021" w:rsidTr="00CE6026">
        <w:tc>
          <w:tcPr>
            <w:tcW w:w="759" w:type="dxa"/>
            <w:shd w:val="clear" w:color="auto" w:fill="auto"/>
          </w:tcPr>
          <w:p w14:paraId="1001B90B" w14:textId="308820FB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2D249CC9" w14:textId="703E9648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Предоставление жилых помещений муниципального специализированного жилищного фонда</w:t>
            </w:r>
          </w:p>
        </w:tc>
        <w:tc>
          <w:tcPr>
            <w:tcW w:w="6662" w:type="dxa"/>
          </w:tcPr>
          <w:p w14:paraId="702F5885" w14:textId="4D9BF1E7" w:rsidR="00CE6026" w:rsidRPr="00505479" w:rsidRDefault="00CE6026" w:rsidP="00505479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cs="Times New Roman"/>
                <w:szCs w:val="28"/>
              </w:rPr>
              <w:t>Отдел топливно-энергетического комплекса, жилищно-коммунального хозяйства, транспорта и связи администрации муниципального образования</w:t>
            </w:r>
          </w:p>
        </w:tc>
      </w:tr>
      <w:tr w:rsidR="00505479" w:rsidRPr="00505479" w14:paraId="061FFDF7" w14:textId="54A1088C" w:rsidTr="00CE6026">
        <w:tc>
          <w:tcPr>
            <w:tcW w:w="759" w:type="dxa"/>
            <w:shd w:val="clear" w:color="auto" w:fill="auto"/>
          </w:tcPr>
          <w:p w14:paraId="3487BFFF" w14:textId="716616B8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56DD62B1" w14:textId="77777777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Предоставление  жилого помещения муниципального жилищного фонда по договору социального найма</w:t>
            </w:r>
          </w:p>
        </w:tc>
        <w:tc>
          <w:tcPr>
            <w:tcW w:w="6662" w:type="dxa"/>
          </w:tcPr>
          <w:p w14:paraId="09252CC0" w14:textId="729BFD1D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топливно-энергетического комплекса, жилищно-коммунального хозяйства, транспорта и связи администрации муниципального образования</w:t>
            </w:r>
          </w:p>
        </w:tc>
      </w:tr>
      <w:tr w:rsidR="00505479" w:rsidRPr="00505479" w14:paraId="741938A4" w14:textId="4C462DE9" w:rsidTr="00CE6026">
        <w:tc>
          <w:tcPr>
            <w:tcW w:w="759" w:type="dxa"/>
            <w:shd w:val="clear" w:color="auto" w:fill="auto"/>
          </w:tcPr>
          <w:p w14:paraId="145EA228" w14:textId="7482935E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0D7F9F91" w14:textId="71D8993B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Признание граждан малоимущими в целях принятия их на учет в  качестве нуждающихся в жилых помещениях</w:t>
            </w:r>
          </w:p>
        </w:tc>
        <w:tc>
          <w:tcPr>
            <w:tcW w:w="6662" w:type="dxa"/>
          </w:tcPr>
          <w:p w14:paraId="125DFF8D" w14:textId="654A2556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топливно-энергетического комплекса, жилищно-коммунального хозяйства, транспорта и связи администрации муниципального образования</w:t>
            </w:r>
          </w:p>
        </w:tc>
      </w:tr>
      <w:tr w:rsidR="00505479" w:rsidRPr="00505479" w14:paraId="6A0BBD61" w14:textId="586B09A4" w:rsidTr="00CE6026">
        <w:tc>
          <w:tcPr>
            <w:tcW w:w="759" w:type="dxa"/>
            <w:shd w:val="clear" w:color="auto" w:fill="auto"/>
          </w:tcPr>
          <w:p w14:paraId="069EE9E9" w14:textId="505C672C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19804CB7" w14:textId="77777777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6662" w:type="dxa"/>
          </w:tcPr>
          <w:p w14:paraId="0E785A03" w14:textId="68875258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топливно-энергетического комплекса, жилищно-коммунального хозяйства, транспорта и связи администрации муниципального образования</w:t>
            </w:r>
          </w:p>
        </w:tc>
      </w:tr>
      <w:tr w:rsidR="00505479" w:rsidRPr="00505479" w14:paraId="38D8433D" w14:textId="2E39688E" w:rsidTr="00CE6026">
        <w:tc>
          <w:tcPr>
            <w:tcW w:w="759" w:type="dxa"/>
            <w:shd w:val="clear" w:color="auto" w:fill="auto"/>
          </w:tcPr>
          <w:p w14:paraId="5F6D1538" w14:textId="03EEDDBA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76D3DD28" w14:textId="53D9AC59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Проведение  консультаций, прием заявлений и учетных документов граждан для получения государственной поддержки на приобретение (строительства ) жилья</w:t>
            </w:r>
          </w:p>
        </w:tc>
        <w:tc>
          <w:tcPr>
            <w:tcW w:w="6662" w:type="dxa"/>
          </w:tcPr>
          <w:p w14:paraId="40FF3305" w14:textId="2A6EEEB5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топливно-энергетического комплекса, жилищно-коммунального хозяйства, транспорта и связи администрации муниципального образования</w:t>
            </w:r>
          </w:p>
        </w:tc>
      </w:tr>
      <w:tr w:rsidR="00505479" w:rsidRPr="00505479" w14:paraId="02C92000" w14:textId="48589967" w:rsidTr="00CE6026">
        <w:tc>
          <w:tcPr>
            <w:tcW w:w="759" w:type="dxa"/>
            <w:shd w:val="clear" w:color="auto" w:fill="auto"/>
          </w:tcPr>
          <w:p w14:paraId="5B9850CD" w14:textId="7DBCDAC5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7D60B9E9" w14:textId="77777777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6662" w:type="dxa"/>
          </w:tcPr>
          <w:p w14:paraId="6F7CB99A" w14:textId="7CC86F71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топливно-энергетического комплекса, жилищно-коммунального хозяйства, транспорта и связи администрации муниципального образования</w:t>
            </w:r>
          </w:p>
        </w:tc>
      </w:tr>
      <w:tr w:rsidR="00505479" w:rsidRPr="00505479" w14:paraId="7C5A67F3" w14:textId="656F7B2A" w:rsidTr="00CE6026">
        <w:tc>
          <w:tcPr>
            <w:tcW w:w="759" w:type="dxa"/>
            <w:shd w:val="clear" w:color="auto" w:fill="auto"/>
          </w:tcPr>
          <w:p w14:paraId="5D7AF8DB" w14:textId="0C9C7443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51A9DB99" w14:textId="77777777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Предоставление сведений информационной системы обеспечения градостроительной деятельности</w:t>
            </w:r>
          </w:p>
        </w:tc>
        <w:tc>
          <w:tcPr>
            <w:tcW w:w="6662" w:type="dxa"/>
          </w:tcPr>
          <w:p w14:paraId="72D0F4C7" w14:textId="4F71ADE0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505479" w:rsidRPr="00505479" w14:paraId="263A9B29" w14:textId="02045BCC" w:rsidTr="00CE6026">
        <w:tc>
          <w:tcPr>
            <w:tcW w:w="759" w:type="dxa"/>
            <w:shd w:val="clear" w:color="auto" w:fill="auto"/>
          </w:tcPr>
          <w:p w14:paraId="3352E0A5" w14:textId="6924E51C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0D80EE17" w14:textId="594080DC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Выдача акта освидетельствования проведения основных работ по строительству (реконструкции)</w:t>
            </w:r>
            <w:r w:rsidR="006C3AC7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505479">
              <w:rPr>
                <w:rFonts w:eastAsia="Times New Roman" w:cs="Times New Roman"/>
                <w:szCs w:val="28"/>
                <w:lang w:eastAsia="ru-RU"/>
              </w:rPr>
              <w:t>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6662" w:type="dxa"/>
          </w:tcPr>
          <w:p w14:paraId="4A869DE3" w14:textId="57E90F6E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505479" w:rsidRPr="00505479" w14:paraId="2DF0DCF0" w14:textId="192C6AB9" w:rsidTr="00CE6026">
        <w:tc>
          <w:tcPr>
            <w:tcW w:w="759" w:type="dxa"/>
            <w:shd w:val="clear" w:color="auto" w:fill="auto"/>
          </w:tcPr>
          <w:p w14:paraId="315F2D37" w14:textId="47765AE8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2B566F19" w14:textId="77777777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Предоставление решения о согласовании архитектурно-градостроительного облика объекта</w:t>
            </w:r>
          </w:p>
        </w:tc>
        <w:tc>
          <w:tcPr>
            <w:tcW w:w="6662" w:type="dxa"/>
          </w:tcPr>
          <w:p w14:paraId="78E40A8C" w14:textId="2C7B1CA0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505479" w:rsidRPr="00505479" w14:paraId="64178EA8" w14:textId="210492F3" w:rsidTr="00CE6026">
        <w:tc>
          <w:tcPr>
            <w:tcW w:w="759" w:type="dxa"/>
            <w:shd w:val="clear" w:color="auto" w:fill="auto"/>
          </w:tcPr>
          <w:p w14:paraId="0C58A846" w14:textId="228A5A2A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403C4B0A" w14:textId="77777777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Внесение изменений в разрешение на строительство, в том числе в связи с необходимостью продления срока действия разрешения на строительство</w:t>
            </w:r>
          </w:p>
        </w:tc>
        <w:tc>
          <w:tcPr>
            <w:tcW w:w="6662" w:type="dxa"/>
          </w:tcPr>
          <w:p w14:paraId="3DC9A3FA" w14:textId="26E615A0" w:rsidR="00CE6026" w:rsidRPr="00505479" w:rsidRDefault="00CE6026" w:rsidP="00505479">
            <w:pPr>
              <w:spacing w:after="0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cs="Times New Roman"/>
                <w:szCs w:val="28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505479" w:rsidRPr="00505479" w14:paraId="616FB38D" w14:textId="03BDC59D" w:rsidTr="00CE6026">
        <w:tc>
          <w:tcPr>
            <w:tcW w:w="759" w:type="dxa"/>
            <w:shd w:val="clear" w:color="auto" w:fill="auto"/>
          </w:tcPr>
          <w:p w14:paraId="76C89C91" w14:textId="30B1B59B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092B6934" w14:textId="77777777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Выдача градостроительного плана земельного участка</w:t>
            </w:r>
          </w:p>
        </w:tc>
        <w:tc>
          <w:tcPr>
            <w:tcW w:w="6662" w:type="dxa"/>
          </w:tcPr>
          <w:p w14:paraId="7151576F" w14:textId="64E6BEB6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505479" w:rsidRPr="00505479" w14:paraId="4BDA883C" w14:textId="5C030185" w:rsidTr="00CE6026">
        <w:tc>
          <w:tcPr>
            <w:tcW w:w="759" w:type="dxa"/>
            <w:shd w:val="clear" w:color="auto" w:fill="auto"/>
          </w:tcPr>
          <w:p w14:paraId="154802E4" w14:textId="2C90C590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06A39011" w14:textId="77777777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6662" w:type="dxa"/>
          </w:tcPr>
          <w:p w14:paraId="4AAFEE4A" w14:textId="309923E6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505479" w:rsidRPr="00505479" w14:paraId="05CE7DCB" w14:textId="0C95953C" w:rsidTr="00CE6026">
        <w:tc>
          <w:tcPr>
            <w:tcW w:w="759" w:type="dxa"/>
            <w:shd w:val="clear" w:color="auto" w:fill="auto"/>
          </w:tcPr>
          <w:p w14:paraId="19A93825" w14:textId="48F7FF60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0BDBAED3" w14:textId="080150BA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Согласование переустройства и (или) перепланировки помещения в многоквартирном жилом доме</w:t>
            </w:r>
          </w:p>
        </w:tc>
        <w:tc>
          <w:tcPr>
            <w:tcW w:w="6662" w:type="dxa"/>
          </w:tcPr>
          <w:p w14:paraId="18F97CE4" w14:textId="0D2F0401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505479" w:rsidRPr="00505479" w14:paraId="459F7043" w14:textId="28637A11" w:rsidTr="00CE6026">
        <w:tc>
          <w:tcPr>
            <w:tcW w:w="759" w:type="dxa"/>
            <w:shd w:val="clear" w:color="auto" w:fill="auto"/>
          </w:tcPr>
          <w:p w14:paraId="5DBC7D81" w14:textId="6D0CEC73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2327B6E0" w14:textId="1A9C5CD1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Выдача разрешений на ввод в эксплуатацию построенных, реконструированных объектов капитального строительства</w:t>
            </w:r>
          </w:p>
        </w:tc>
        <w:tc>
          <w:tcPr>
            <w:tcW w:w="6662" w:type="dxa"/>
          </w:tcPr>
          <w:p w14:paraId="42560EEE" w14:textId="6549EF88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505479" w:rsidRPr="00505479" w14:paraId="378E8E27" w14:textId="616737A1" w:rsidTr="00CE6026">
        <w:tc>
          <w:tcPr>
            <w:tcW w:w="759" w:type="dxa"/>
            <w:shd w:val="clear" w:color="auto" w:fill="auto"/>
          </w:tcPr>
          <w:p w14:paraId="10A29FB9" w14:textId="23D7EB2B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49D62677" w14:textId="77777777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6662" w:type="dxa"/>
          </w:tcPr>
          <w:p w14:paraId="3C37D02D" w14:textId="547CC1FB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505479" w:rsidRPr="00505479" w14:paraId="1B792B43" w14:textId="2EBEC15B" w:rsidTr="00CE6026">
        <w:tc>
          <w:tcPr>
            <w:tcW w:w="759" w:type="dxa"/>
            <w:shd w:val="clear" w:color="auto" w:fill="auto"/>
          </w:tcPr>
          <w:p w14:paraId="72F04FB9" w14:textId="2D659FF9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082F5915" w14:textId="77777777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Выдача разрешения на строительство, реконструкцию объектов капитального строительства</w:t>
            </w:r>
          </w:p>
        </w:tc>
        <w:tc>
          <w:tcPr>
            <w:tcW w:w="6662" w:type="dxa"/>
          </w:tcPr>
          <w:p w14:paraId="0441A0D7" w14:textId="17558D9C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505479" w:rsidRPr="00505479" w14:paraId="527D526C" w14:textId="68E924B1" w:rsidTr="00CE6026">
        <w:tc>
          <w:tcPr>
            <w:tcW w:w="759" w:type="dxa"/>
            <w:shd w:val="clear" w:color="auto" w:fill="auto"/>
          </w:tcPr>
          <w:p w14:paraId="127D5866" w14:textId="2EB6D4A5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6DB4F73A" w14:textId="77777777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6662" w:type="dxa"/>
          </w:tcPr>
          <w:p w14:paraId="5030E279" w14:textId="77DE6FA3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505479" w:rsidRPr="00505479" w14:paraId="5F9DC6CB" w14:textId="2D5242F5" w:rsidTr="00CE6026">
        <w:tc>
          <w:tcPr>
            <w:tcW w:w="759" w:type="dxa"/>
            <w:shd w:val="clear" w:color="auto" w:fill="auto"/>
          </w:tcPr>
          <w:p w14:paraId="2CCFD7DF" w14:textId="370898D5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3C99494C" w14:textId="77777777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Выдача разрешений на установку  и эксплуатацию рекламных конструкций на соответствующей территории, аннулирование таких разрешений</w:t>
            </w:r>
          </w:p>
        </w:tc>
        <w:tc>
          <w:tcPr>
            <w:tcW w:w="6662" w:type="dxa"/>
          </w:tcPr>
          <w:p w14:paraId="3A3A8129" w14:textId="384C6E41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505479" w:rsidRPr="00505479" w14:paraId="5C3F0B9B" w14:textId="6166459C" w:rsidTr="00CE6026">
        <w:tc>
          <w:tcPr>
            <w:tcW w:w="759" w:type="dxa"/>
            <w:shd w:val="clear" w:color="auto" w:fill="auto"/>
          </w:tcPr>
          <w:p w14:paraId="42E03FF3" w14:textId="5FDBE384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30021DD4" w14:textId="77777777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Принятие решения о признании садового дома жилым домом и жилого дома садовым домом</w:t>
            </w:r>
          </w:p>
        </w:tc>
        <w:tc>
          <w:tcPr>
            <w:tcW w:w="6662" w:type="dxa"/>
          </w:tcPr>
          <w:p w14:paraId="6AD88E00" w14:textId="514CAE86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505479" w:rsidRPr="00505479" w14:paraId="3CAAFE6F" w14:textId="5167011E" w:rsidTr="00CE6026">
        <w:tc>
          <w:tcPr>
            <w:tcW w:w="759" w:type="dxa"/>
            <w:shd w:val="clear" w:color="auto" w:fill="auto"/>
          </w:tcPr>
          <w:p w14:paraId="79AD1EFC" w14:textId="11B42B61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018A960C" w14:textId="778F01D2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cs="Times New Roman"/>
                <w:szCs w:val="28"/>
                <w:shd w:val="clear" w:color="auto" w:fill="FFFFFF"/>
              </w:rPr>
              <w:t xml:space="preserve">Направление 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</w:t>
            </w:r>
            <w:r w:rsidRPr="00505479">
              <w:rPr>
                <w:rFonts w:cs="Times New Roman"/>
                <w:szCs w:val="28"/>
                <w:shd w:val="clear" w:color="auto" w:fill="FFFFFF"/>
              </w:rPr>
              <w:lastRenderedPageBreak/>
              <w:t>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6662" w:type="dxa"/>
          </w:tcPr>
          <w:p w14:paraId="12D0A478" w14:textId="4731CBA7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lastRenderedPageBreak/>
              <w:t>Управление архитектуры и градостроительства администрации муниципального образования</w:t>
            </w:r>
          </w:p>
        </w:tc>
      </w:tr>
      <w:tr w:rsidR="00505479" w:rsidRPr="00505479" w14:paraId="774FAE9D" w14:textId="391A1A36" w:rsidTr="00CE6026">
        <w:tc>
          <w:tcPr>
            <w:tcW w:w="759" w:type="dxa"/>
            <w:shd w:val="clear" w:color="auto" w:fill="auto"/>
          </w:tcPr>
          <w:p w14:paraId="06EFCB62" w14:textId="47F0D558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385A327D" w14:textId="40E75025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cs="Times New Roman"/>
                <w:szCs w:val="28"/>
                <w:lang w:eastAsia="ru-RU"/>
              </w:rPr>
              <w:t xml:space="preserve">Выдача </w:t>
            </w:r>
            <w:r w:rsidRPr="00505479">
              <w:rPr>
                <w:rFonts w:cs="Times New Roman"/>
                <w:szCs w:val="28"/>
              </w:rPr>
              <w:t xml:space="preserve">уведомлений о соответствии построенных или реконструированных объекта индивидуального жилищного </w:t>
            </w:r>
            <w:r w:rsidRPr="00505479">
              <w:rPr>
                <w:rFonts w:cs="Times New Roman"/>
                <w:iCs/>
                <w:szCs w:val="28"/>
              </w:rPr>
              <w:t>строительства</w:t>
            </w:r>
            <w:r w:rsidRPr="00505479">
              <w:rPr>
                <w:rFonts w:cs="Times New Roman"/>
                <w:szCs w:val="28"/>
              </w:rPr>
              <w:t xml:space="preserve"> или садового дома требованиям законодательства о градостроительной деятельности либо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6662" w:type="dxa"/>
          </w:tcPr>
          <w:p w14:paraId="2FFF6519" w14:textId="02504B00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Управление архитектуры и градостроительства администрации муниципального образования</w:t>
            </w:r>
          </w:p>
        </w:tc>
      </w:tr>
      <w:tr w:rsidR="00505479" w:rsidRPr="00505479" w14:paraId="3DB86AD6" w14:textId="0CC061BC" w:rsidTr="00CE6026">
        <w:tc>
          <w:tcPr>
            <w:tcW w:w="759" w:type="dxa"/>
            <w:shd w:val="clear" w:color="auto" w:fill="auto"/>
          </w:tcPr>
          <w:p w14:paraId="46EAA8A2" w14:textId="7D357824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  <w:hideMark/>
          </w:tcPr>
          <w:p w14:paraId="33542266" w14:textId="77777777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505479">
              <w:rPr>
                <w:rFonts w:eastAsia="Times New Roman" w:cs="Times New Roman"/>
                <w:szCs w:val="28"/>
                <w:lang w:eastAsia="ru-RU"/>
              </w:rPr>
              <w:t>Выдача разрешения на право организации розничного рынка</w:t>
            </w:r>
          </w:p>
        </w:tc>
        <w:tc>
          <w:tcPr>
            <w:tcW w:w="6662" w:type="dxa"/>
          </w:tcPr>
          <w:p w14:paraId="7CAE2D9F" w14:textId="4077001F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потребительско</w:t>
            </w:r>
            <w:r w:rsidR="006E4E6F">
              <w:rPr>
                <w:rFonts w:cs="Times New Roman"/>
                <w:szCs w:val="28"/>
              </w:rPr>
              <w:t>й</w:t>
            </w:r>
            <w:r w:rsidRPr="00505479">
              <w:rPr>
                <w:rFonts w:cs="Times New Roman"/>
                <w:szCs w:val="28"/>
              </w:rPr>
              <w:t xml:space="preserve"> </w:t>
            </w:r>
            <w:r w:rsidR="006C3AC7">
              <w:rPr>
                <w:rFonts w:cs="Times New Roman"/>
                <w:szCs w:val="28"/>
              </w:rPr>
              <w:t>сферы</w:t>
            </w:r>
            <w:r w:rsidRPr="00505479">
              <w:rPr>
                <w:rFonts w:cs="Times New Roman"/>
                <w:szCs w:val="28"/>
              </w:rPr>
              <w:t xml:space="preserve"> администрации муниципального образования администрации муниципального образования</w:t>
            </w:r>
          </w:p>
        </w:tc>
      </w:tr>
      <w:tr w:rsidR="00505479" w:rsidRPr="00505479" w14:paraId="7E839323" w14:textId="77777777" w:rsidTr="00CE6026">
        <w:tc>
          <w:tcPr>
            <w:tcW w:w="759" w:type="dxa"/>
            <w:shd w:val="clear" w:color="auto" w:fill="auto"/>
          </w:tcPr>
          <w:p w14:paraId="422399D1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1B219BD6" w14:textId="77777777" w:rsidR="00CE6026" w:rsidRPr="00505479" w:rsidRDefault="00CE6026" w:rsidP="006C3AC7">
            <w:pPr>
              <w:spacing w:after="0"/>
              <w:jc w:val="both"/>
              <w:rPr>
                <w:rFonts w:cs="Times New Roman"/>
                <w:szCs w:val="28"/>
              </w:rPr>
            </w:pPr>
            <w:r w:rsidRPr="00505479">
              <w:rPr>
                <w:rFonts w:eastAsia="Calibri" w:cs="Times New Roman"/>
                <w:szCs w:val="28"/>
              </w:rPr>
              <w:t>Отнесение земельного участка к землям определенной категории</w:t>
            </w:r>
          </w:p>
          <w:p w14:paraId="6AD0C1E3" w14:textId="77777777" w:rsidR="00CE6026" w:rsidRPr="00505479" w:rsidRDefault="00CE6026" w:rsidP="006C3AC7">
            <w:pPr>
              <w:spacing w:after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662" w:type="dxa"/>
          </w:tcPr>
          <w:p w14:paraId="7D82D59D" w14:textId="3FE8491A" w:rsidR="00CE6026" w:rsidRPr="00505479" w:rsidRDefault="00CE6026" w:rsidP="00505479">
            <w:pPr>
              <w:pStyle w:val="a3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имущественных отношений администрации муниципального образования</w:t>
            </w:r>
          </w:p>
        </w:tc>
      </w:tr>
      <w:tr w:rsidR="00505479" w:rsidRPr="00505479" w14:paraId="4CA33FC0" w14:textId="77777777" w:rsidTr="00CE6026">
        <w:tc>
          <w:tcPr>
            <w:tcW w:w="759" w:type="dxa"/>
            <w:shd w:val="clear" w:color="auto" w:fill="auto"/>
          </w:tcPr>
          <w:p w14:paraId="337373CF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6F2E91F4" w14:textId="71D06401" w:rsidR="00CE6026" w:rsidRPr="00505479" w:rsidRDefault="00CE6026" w:rsidP="006C3AC7">
            <w:pPr>
              <w:spacing w:after="0"/>
              <w:jc w:val="both"/>
              <w:rPr>
                <w:rFonts w:eastAsia="Calibri" w:cs="Times New Roman"/>
                <w:szCs w:val="28"/>
              </w:rPr>
            </w:pPr>
            <w:r w:rsidRPr="00505479">
              <w:rPr>
                <w:rFonts w:eastAsia="Calibri" w:cs="Times New Roman"/>
                <w:szCs w:val="28"/>
              </w:rPr>
              <w:t>Предоставление выписки из реестра муниципального имущества</w:t>
            </w:r>
          </w:p>
        </w:tc>
        <w:tc>
          <w:tcPr>
            <w:tcW w:w="6662" w:type="dxa"/>
          </w:tcPr>
          <w:p w14:paraId="6F1D77F9" w14:textId="4D494D93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имущественных отношений администрации муниципального образования</w:t>
            </w:r>
          </w:p>
        </w:tc>
      </w:tr>
      <w:tr w:rsidR="00505479" w:rsidRPr="00505479" w14:paraId="3861F777" w14:textId="77777777" w:rsidTr="00CE6026">
        <w:tc>
          <w:tcPr>
            <w:tcW w:w="759" w:type="dxa"/>
            <w:shd w:val="clear" w:color="auto" w:fill="auto"/>
          </w:tcPr>
          <w:p w14:paraId="1FCD84A6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2A669DD0" w14:textId="27653C8B" w:rsidR="00CE6026" w:rsidRPr="00505479" w:rsidRDefault="00CE6026" w:rsidP="006C3AC7">
            <w:pPr>
              <w:spacing w:after="0"/>
              <w:jc w:val="both"/>
              <w:rPr>
                <w:rFonts w:eastAsia="Calibri" w:cs="Times New Roman"/>
                <w:szCs w:val="28"/>
              </w:rPr>
            </w:pPr>
            <w:r w:rsidRPr="00505479">
              <w:rPr>
                <w:rFonts w:eastAsia="Calibri" w:cs="Times New Roman"/>
                <w:szCs w:val="28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6662" w:type="dxa"/>
          </w:tcPr>
          <w:p w14:paraId="3BF747F8" w14:textId="1031E629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имущественных отношений администрации муниципального образования</w:t>
            </w:r>
          </w:p>
        </w:tc>
      </w:tr>
      <w:tr w:rsidR="00505479" w:rsidRPr="00505479" w14:paraId="6B556122" w14:textId="77777777" w:rsidTr="00CE6026">
        <w:tc>
          <w:tcPr>
            <w:tcW w:w="759" w:type="dxa"/>
            <w:shd w:val="clear" w:color="auto" w:fill="auto"/>
          </w:tcPr>
          <w:p w14:paraId="22EA8520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1A01D6D9" w14:textId="5E744428" w:rsidR="00CE6026" w:rsidRPr="00505479" w:rsidRDefault="00CE6026" w:rsidP="006C3AC7">
            <w:pPr>
              <w:spacing w:after="0"/>
              <w:jc w:val="both"/>
              <w:rPr>
                <w:rFonts w:eastAsia="Calibri" w:cs="Times New Roman"/>
                <w:szCs w:val="28"/>
              </w:rPr>
            </w:pPr>
            <w:r w:rsidRPr="00505479">
              <w:rPr>
                <w:rFonts w:eastAsia="Calibri" w:cs="Times New Roman"/>
                <w:szCs w:val="28"/>
              </w:rPr>
              <w:t>Возврат платежей физических и юридических лиц по неналоговым доходам из бюджета муниципального образования</w:t>
            </w:r>
          </w:p>
        </w:tc>
        <w:tc>
          <w:tcPr>
            <w:tcW w:w="6662" w:type="dxa"/>
          </w:tcPr>
          <w:p w14:paraId="034EBBCE" w14:textId="655759A1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имущественных отношений администрации муниципального образования</w:t>
            </w:r>
          </w:p>
        </w:tc>
      </w:tr>
      <w:tr w:rsidR="00505479" w:rsidRPr="00505479" w14:paraId="11638642" w14:textId="77777777" w:rsidTr="00CE6026">
        <w:tc>
          <w:tcPr>
            <w:tcW w:w="759" w:type="dxa"/>
            <w:shd w:val="clear" w:color="auto" w:fill="auto"/>
          </w:tcPr>
          <w:p w14:paraId="18184E87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77894A36" w14:textId="31E12E8F" w:rsidR="00CE6026" w:rsidRPr="00505479" w:rsidRDefault="00CE6026" w:rsidP="006C3AC7">
            <w:pPr>
              <w:spacing w:after="0"/>
              <w:jc w:val="both"/>
              <w:rPr>
                <w:rFonts w:eastAsia="Calibri" w:cs="Times New Roman"/>
                <w:szCs w:val="28"/>
              </w:rPr>
            </w:pPr>
            <w:r w:rsidRPr="00505479">
              <w:rPr>
                <w:rFonts w:eastAsia="Calibri" w:cs="Times New Roman"/>
                <w:szCs w:val="28"/>
              </w:rPr>
              <w:t>Передача бесплатно в собственность граждан Российской Федерации на добровольной основе занимаемых ими жилых помещений в муниципальном жилищном фонде</w:t>
            </w:r>
          </w:p>
        </w:tc>
        <w:tc>
          <w:tcPr>
            <w:tcW w:w="6662" w:type="dxa"/>
          </w:tcPr>
          <w:p w14:paraId="314776EB" w14:textId="6316722B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имущественных отношений администрации муниципального образования</w:t>
            </w:r>
          </w:p>
        </w:tc>
      </w:tr>
      <w:tr w:rsidR="00505479" w:rsidRPr="00505479" w14:paraId="2BD75B94" w14:textId="77777777" w:rsidTr="00CE6026">
        <w:tc>
          <w:tcPr>
            <w:tcW w:w="759" w:type="dxa"/>
            <w:shd w:val="clear" w:color="auto" w:fill="auto"/>
          </w:tcPr>
          <w:p w14:paraId="52B48C34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73738778" w14:textId="26C3E357" w:rsidR="00CE6026" w:rsidRPr="00505479" w:rsidRDefault="00CE6026" w:rsidP="006C3AC7">
            <w:pPr>
              <w:spacing w:after="0"/>
              <w:jc w:val="both"/>
              <w:rPr>
                <w:rFonts w:eastAsia="Calibri"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6662" w:type="dxa"/>
          </w:tcPr>
          <w:p w14:paraId="173A2B1C" w14:textId="6F26BF0C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имущественных отношений администрации муниципального образования</w:t>
            </w:r>
          </w:p>
        </w:tc>
      </w:tr>
      <w:tr w:rsidR="00505479" w:rsidRPr="00505479" w14:paraId="2CA9F8BE" w14:textId="77777777" w:rsidTr="00CE6026">
        <w:tc>
          <w:tcPr>
            <w:tcW w:w="759" w:type="dxa"/>
            <w:shd w:val="clear" w:color="auto" w:fill="auto"/>
          </w:tcPr>
          <w:p w14:paraId="2FDC9D55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3D8C9D3F" w14:textId="641E7C65" w:rsidR="00CE6026" w:rsidRPr="00505479" w:rsidRDefault="00CE6026" w:rsidP="006C3AC7">
            <w:pPr>
              <w:pStyle w:val="ConsPlusNormal"/>
              <w:jc w:val="both"/>
              <w:rPr>
                <w:rFonts w:cs="Times New Roman"/>
                <w:szCs w:val="28"/>
              </w:rPr>
            </w:pPr>
            <w:r w:rsidRPr="0050547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Постановка граждан, имеющих трех и более детей, на учет в качестве лиц, имеющих право на предоставление им земельных участков в собственность бесплатно </w:t>
            </w:r>
          </w:p>
        </w:tc>
        <w:tc>
          <w:tcPr>
            <w:tcW w:w="6662" w:type="dxa"/>
          </w:tcPr>
          <w:p w14:paraId="34F9AE41" w14:textId="037016AE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имущественных отношений администрации муниципального образования</w:t>
            </w:r>
          </w:p>
        </w:tc>
      </w:tr>
      <w:tr w:rsidR="00505479" w:rsidRPr="00505479" w14:paraId="1E1B51B2" w14:textId="77777777" w:rsidTr="00CE6026">
        <w:tc>
          <w:tcPr>
            <w:tcW w:w="759" w:type="dxa"/>
            <w:shd w:val="clear" w:color="auto" w:fill="auto"/>
          </w:tcPr>
          <w:p w14:paraId="6693BBEB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4C9D0920" w14:textId="00971B1E" w:rsidR="00CE6026" w:rsidRPr="00505479" w:rsidRDefault="00CE6026" w:rsidP="006C3AC7">
            <w:pPr>
              <w:pStyle w:val="ConsPlusNormal"/>
              <w:jc w:val="both"/>
              <w:rPr>
                <w:rFonts w:cs="Times New Roman"/>
                <w:szCs w:val="28"/>
              </w:rPr>
            </w:pPr>
            <w:r w:rsidRPr="00505479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гражданам, имеющим трех и более детей, в </w:t>
            </w:r>
            <w:r w:rsidRPr="00505479">
              <w:rPr>
                <w:rFonts w:ascii="Times New Roman" w:hAnsi="Times New Roman" w:cs="Times New Roman"/>
                <w:bCs/>
                <w:sz w:val="28"/>
                <w:szCs w:val="28"/>
              </w:rPr>
              <w:t>собственность</w:t>
            </w:r>
            <w:r w:rsidRPr="00505479">
              <w:rPr>
                <w:rFonts w:ascii="Times New Roman" w:hAnsi="Times New Roman" w:cs="Times New Roman"/>
                <w:sz w:val="28"/>
                <w:szCs w:val="28"/>
              </w:rPr>
              <w:t xml:space="preserve"> земельных участков для индивидуального жилищного строительства или для ведения личного подсобного хозяйства</w:t>
            </w:r>
          </w:p>
        </w:tc>
        <w:tc>
          <w:tcPr>
            <w:tcW w:w="6662" w:type="dxa"/>
          </w:tcPr>
          <w:p w14:paraId="0B7375DE" w14:textId="7E22D099" w:rsidR="00CE6026" w:rsidRPr="00505479" w:rsidRDefault="00CE6026" w:rsidP="00505479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  <w:r w:rsidRPr="00505479">
              <w:rPr>
                <w:rFonts w:ascii="Times New Roman" w:hAnsi="Times New Roman" w:cs="Times New Roman"/>
                <w:b w:val="0"/>
                <w:sz w:val="28"/>
                <w:szCs w:val="28"/>
              </w:rPr>
              <w:t>Отдел имущественных отношений администрации муниципального образования</w:t>
            </w:r>
          </w:p>
        </w:tc>
      </w:tr>
      <w:tr w:rsidR="00505479" w:rsidRPr="00505479" w14:paraId="57883EE0" w14:textId="77777777" w:rsidTr="00CE6026">
        <w:tc>
          <w:tcPr>
            <w:tcW w:w="759" w:type="dxa"/>
            <w:shd w:val="clear" w:color="auto" w:fill="auto"/>
          </w:tcPr>
          <w:p w14:paraId="432A02B7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3DB709E9" w14:textId="04FA82FF" w:rsidR="00CE6026" w:rsidRPr="00505479" w:rsidRDefault="00CE6026" w:rsidP="006C3AC7">
            <w:pPr>
              <w:pStyle w:val="ConsPlusNormal"/>
              <w:jc w:val="both"/>
              <w:rPr>
                <w:rFonts w:cs="Times New Roman"/>
                <w:szCs w:val="28"/>
              </w:rPr>
            </w:pPr>
            <w:r w:rsidRPr="00505479">
              <w:rPr>
                <w:rFonts w:ascii="Times New Roman" w:hAnsi="Times New Roman" w:cs="Times New Roman"/>
                <w:sz w:val="28"/>
                <w:szCs w:val="28"/>
              </w:rPr>
      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6662" w:type="dxa"/>
          </w:tcPr>
          <w:p w14:paraId="5687F0AC" w14:textId="18A9710D" w:rsidR="00CE6026" w:rsidRPr="00505479" w:rsidRDefault="00CE6026" w:rsidP="00505479">
            <w:pPr>
              <w:pStyle w:val="a3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имущественных отношений администрации муниципального образования</w:t>
            </w:r>
          </w:p>
        </w:tc>
      </w:tr>
      <w:tr w:rsidR="00505479" w:rsidRPr="00505479" w14:paraId="2D169E1F" w14:textId="77777777" w:rsidTr="00CE6026">
        <w:tc>
          <w:tcPr>
            <w:tcW w:w="759" w:type="dxa"/>
            <w:shd w:val="clear" w:color="auto" w:fill="auto"/>
          </w:tcPr>
          <w:p w14:paraId="4A5CC341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63BB7DD0" w14:textId="3FF7FB01" w:rsidR="00CE6026" w:rsidRPr="00505479" w:rsidRDefault="00CE6026" w:rsidP="006C3AC7">
            <w:pPr>
              <w:pStyle w:val="ConsPlusNormal"/>
              <w:jc w:val="both"/>
              <w:rPr>
                <w:rFonts w:cs="Times New Roman"/>
                <w:szCs w:val="28"/>
              </w:rPr>
            </w:pPr>
            <w:r w:rsidRPr="00505479">
              <w:rPr>
                <w:rFonts w:ascii="Times New Roman" w:hAnsi="Times New Roman" w:cs="Times New Roman"/>
                <w:sz w:val="28"/>
                <w:szCs w:val="28"/>
              </w:rPr>
              <w:t>Предоставление земельных участков, находящихся в государственной или муниципальной собственности, на торгах</w:t>
            </w:r>
          </w:p>
        </w:tc>
        <w:tc>
          <w:tcPr>
            <w:tcW w:w="6662" w:type="dxa"/>
          </w:tcPr>
          <w:p w14:paraId="11230DF3" w14:textId="5FFD4326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имущественных отношений администрации муниципального образования</w:t>
            </w:r>
          </w:p>
        </w:tc>
      </w:tr>
      <w:tr w:rsidR="00505479" w:rsidRPr="00505479" w14:paraId="5B6B4404" w14:textId="77777777" w:rsidTr="00CE6026">
        <w:tc>
          <w:tcPr>
            <w:tcW w:w="759" w:type="dxa"/>
            <w:shd w:val="clear" w:color="auto" w:fill="auto"/>
          </w:tcPr>
          <w:p w14:paraId="11E13321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07732D84" w14:textId="24FB6D5D" w:rsidR="00CE6026" w:rsidRPr="00505479" w:rsidRDefault="00CE6026" w:rsidP="006C3AC7">
            <w:pPr>
              <w:spacing w:after="0"/>
              <w:jc w:val="both"/>
              <w:rPr>
                <w:rFonts w:eastAsia="Calibri"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      </w:r>
          </w:p>
        </w:tc>
        <w:tc>
          <w:tcPr>
            <w:tcW w:w="6662" w:type="dxa"/>
          </w:tcPr>
          <w:p w14:paraId="4D148B4E" w14:textId="1205DFF3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имущественных отношений администрации муниципального образования</w:t>
            </w:r>
          </w:p>
        </w:tc>
      </w:tr>
      <w:tr w:rsidR="00505479" w:rsidRPr="00505479" w14:paraId="6949A657" w14:textId="77777777" w:rsidTr="00CE6026">
        <w:tc>
          <w:tcPr>
            <w:tcW w:w="759" w:type="dxa"/>
            <w:shd w:val="clear" w:color="auto" w:fill="auto"/>
          </w:tcPr>
          <w:p w14:paraId="5A8C5ABB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55819811" w14:textId="799E0A7D" w:rsidR="00CE6026" w:rsidRPr="00505479" w:rsidRDefault="00CE6026" w:rsidP="006C3AC7">
            <w:pPr>
              <w:spacing w:after="0"/>
              <w:jc w:val="both"/>
              <w:rPr>
                <w:rFonts w:eastAsia="Calibri"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 за плату, аренду, безвозмездное пользование</w:t>
            </w:r>
          </w:p>
        </w:tc>
        <w:tc>
          <w:tcPr>
            <w:tcW w:w="6662" w:type="dxa"/>
          </w:tcPr>
          <w:p w14:paraId="7B879D09" w14:textId="5C9F4986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имущественных отношений администрации муниципального образования</w:t>
            </w:r>
          </w:p>
        </w:tc>
      </w:tr>
      <w:tr w:rsidR="00505479" w:rsidRPr="00505479" w14:paraId="79FB9D3B" w14:textId="77777777" w:rsidTr="00CE6026">
        <w:tc>
          <w:tcPr>
            <w:tcW w:w="759" w:type="dxa"/>
            <w:shd w:val="clear" w:color="auto" w:fill="auto"/>
          </w:tcPr>
          <w:p w14:paraId="60903B90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1849E59F" w14:textId="73783616" w:rsidR="00CE6026" w:rsidRPr="00505479" w:rsidRDefault="00CE6026" w:rsidP="006C3AC7">
            <w:pPr>
              <w:spacing w:after="0"/>
              <w:jc w:val="both"/>
              <w:rPr>
                <w:rFonts w:eastAsia="Calibri"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Предоставление земельных участков, находящихся в государственной или муниципальной собственности, в постоянное (бессрочное) пользование</w:t>
            </w:r>
          </w:p>
        </w:tc>
        <w:tc>
          <w:tcPr>
            <w:tcW w:w="6662" w:type="dxa"/>
          </w:tcPr>
          <w:p w14:paraId="4DE924FB" w14:textId="65D4711E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имущественных отношений администрации муниципального образования</w:t>
            </w:r>
          </w:p>
        </w:tc>
      </w:tr>
      <w:tr w:rsidR="00505479" w:rsidRPr="00505479" w14:paraId="4F62414B" w14:textId="77777777" w:rsidTr="00CE6026">
        <w:tc>
          <w:tcPr>
            <w:tcW w:w="759" w:type="dxa"/>
            <w:shd w:val="clear" w:color="auto" w:fill="auto"/>
          </w:tcPr>
          <w:p w14:paraId="744E25E5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7510A6BE" w14:textId="231D3089" w:rsidR="00CE6026" w:rsidRPr="00505479" w:rsidRDefault="00CE6026" w:rsidP="006C3AC7">
            <w:pPr>
              <w:spacing w:after="0"/>
              <w:jc w:val="both"/>
              <w:rPr>
                <w:rFonts w:eastAsia="Calibri"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Предоставление в аренду без торгов земельного участка, который находится  в государственной или муниципальной собственности, на котором расположен объект незавершенного строительства</w:t>
            </w:r>
          </w:p>
        </w:tc>
        <w:tc>
          <w:tcPr>
            <w:tcW w:w="6662" w:type="dxa"/>
          </w:tcPr>
          <w:p w14:paraId="2496B55C" w14:textId="22048B21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имущественных отношений администрации муниципального образования</w:t>
            </w:r>
          </w:p>
        </w:tc>
      </w:tr>
      <w:tr w:rsidR="00505479" w:rsidRPr="00505479" w14:paraId="4C5B31DC" w14:textId="77777777" w:rsidTr="00CE6026">
        <w:tc>
          <w:tcPr>
            <w:tcW w:w="759" w:type="dxa"/>
            <w:shd w:val="clear" w:color="auto" w:fill="auto"/>
          </w:tcPr>
          <w:p w14:paraId="471218BF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1C4C235E" w14:textId="5602C201" w:rsidR="00CE6026" w:rsidRPr="00505479" w:rsidRDefault="00CE6026" w:rsidP="006C3AC7">
            <w:pPr>
              <w:spacing w:after="0"/>
              <w:jc w:val="both"/>
              <w:rPr>
                <w:rFonts w:eastAsia="Calibri"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Заключение нового договора аренды земельного участка без проведения торгов</w:t>
            </w:r>
          </w:p>
        </w:tc>
        <w:tc>
          <w:tcPr>
            <w:tcW w:w="6662" w:type="dxa"/>
          </w:tcPr>
          <w:p w14:paraId="6C1FC73B" w14:textId="235A34CD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имущественных отношений администрации муниципального образования</w:t>
            </w:r>
          </w:p>
        </w:tc>
      </w:tr>
      <w:tr w:rsidR="00505479" w:rsidRPr="00505479" w14:paraId="2C497092" w14:textId="77777777" w:rsidTr="00CE6026">
        <w:tc>
          <w:tcPr>
            <w:tcW w:w="759" w:type="dxa"/>
            <w:shd w:val="clear" w:color="auto" w:fill="auto"/>
          </w:tcPr>
          <w:p w14:paraId="2206F7A5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005747F7" w14:textId="52D5C418" w:rsidR="00CE6026" w:rsidRPr="00505479" w:rsidRDefault="00CE6026" w:rsidP="006C3AC7">
            <w:pPr>
              <w:spacing w:after="0"/>
              <w:jc w:val="both"/>
              <w:rPr>
                <w:rFonts w:eastAsia="Calibri"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6662" w:type="dxa"/>
          </w:tcPr>
          <w:p w14:paraId="030AC27B" w14:textId="56A85EB5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имущественных отношений администрации муниципального образования</w:t>
            </w:r>
          </w:p>
        </w:tc>
      </w:tr>
      <w:tr w:rsidR="00505479" w:rsidRPr="00505479" w14:paraId="54DB8BFB" w14:textId="77777777" w:rsidTr="00CE6026">
        <w:tc>
          <w:tcPr>
            <w:tcW w:w="759" w:type="dxa"/>
            <w:shd w:val="clear" w:color="auto" w:fill="auto"/>
          </w:tcPr>
          <w:p w14:paraId="7B7B808B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4BFF3F91" w14:textId="5C15FE9D" w:rsidR="00CE6026" w:rsidRPr="00505479" w:rsidRDefault="00CE6026" w:rsidP="006C3AC7">
            <w:pPr>
              <w:spacing w:after="0"/>
              <w:jc w:val="both"/>
              <w:rPr>
                <w:rFonts w:eastAsia="Calibri"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6662" w:type="dxa"/>
          </w:tcPr>
          <w:p w14:paraId="283735C4" w14:textId="1446357A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имущественных отношений администрации муниципального образования</w:t>
            </w:r>
          </w:p>
        </w:tc>
      </w:tr>
      <w:tr w:rsidR="00505479" w:rsidRPr="00505479" w14:paraId="02B48266" w14:textId="77777777" w:rsidTr="00CE6026">
        <w:tc>
          <w:tcPr>
            <w:tcW w:w="759" w:type="dxa"/>
            <w:shd w:val="clear" w:color="auto" w:fill="auto"/>
          </w:tcPr>
          <w:p w14:paraId="1A56B200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0AF76FC3" w14:textId="5D60D262" w:rsidR="00CE6026" w:rsidRPr="00505479" w:rsidRDefault="00CE6026" w:rsidP="006C3AC7">
            <w:pPr>
              <w:spacing w:after="0"/>
              <w:jc w:val="both"/>
              <w:rPr>
                <w:rFonts w:eastAsia="Calibri"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Заключение дополнительного соглашения к договору аренды земельного участка, договору безвозмездного пользования земельным участком</w:t>
            </w:r>
          </w:p>
        </w:tc>
        <w:tc>
          <w:tcPr>
            <w:tcW w:w="6662" w:type="dxa"/>
          </w:tcPr>
          <w:p w14:paraId="1E0FCCC6" w14:textId="647E3620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имущественных отношений администрации муниципального образования</w:t>
            </w:r>
          </w:p>
        </w:tc>
      </w:tr>
      <w:tr w:rsidR="00505479" w:rsidRPr="00505479" w14:paraId="641011A7" w14:textId="77777777" w:rsidTr="00CE6026">
        <w:tc>
          <w:tcPr>
            <w:tcW w:w="759" w:type="dxa"/>
            <w:shd w:val="clear" w:color="auto" w:fill="auto"/>
          </w:tcPr>
          <w:p w14:paraId="45D1CEF3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1CFD2D4D" w14:textId="0D48644A" w:rsidR="00CE6026" w:rsidRPr="00505479" w:rsidRDefault="00CE6026" w:rsidP="006C3AC7">
            <w:pPr>
              <w:spacing w:after="0"/>
              <w:jc w:val="both"/>
              <w:rPr>
                <w:rFonts w:eastAsia="Calibri"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Предоставление в собственность за плату земельных участков из земель сельскохозяйственного назначения, находящихся в постоянном (бессрочном) пользовании, аренде, пожизненном наследуемом владении</w:t>
            </w:r>
          </w:p>
        </w:tc>
        <w:tc>
          <w:tcPr>
            <w:tcW w:w="6662" w:type="dxa"/>
          </w:tcPr>
          <w:p w14:paraId="3EDFB0F3" w14:textId="58EF5B4A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имущественных отношений администрации муниципального образования</w:t>
            </w:r>
          </w:p>
        </w:tc>
      </w:tr>
      <w:tr w:rsidR="00505479" w:rsidRPr="00505479" w14:paraId="063AEA99" w14:textId="77777777" w:rsidTr="00CE6026">
        <w:tc>
          <w:tcPr>
            <w:tcW w:w="759" w:type="dxa"/>
            <w:shd w:val="clear" w:color="auto" w:fill="auto"/>
          </w:tcPr>
          <w:p w14:paraId="27667CB7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21CB44E9" w14:textId="782DBA13" w:rsidR="00CE6026" w:rsidRPr="00505479" w:rsidRDefault="00CE6026" w:rsidP="006C3AC7">
            <w:pPr>
              <w:spacing w:after="0"/>
              <w:jc w:val="both"/>
              <w:rPr>
                <w:rFonts w:eastAsia="Calibri"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Выдача согласия на залог права аренды земельного участка на перенаем или субаренду земельного участка</w:t>
            </w:r>
          </w:p>
        </w:tc>
        <w:tc>
          <w:tcPr>
            <w:tcW w:w="6662" w:type="dxa"/>
          </w:tcPr>
          <w:p w14:paraId="1DAEBF70" w14:textId="2D3C2840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имущественных отношений администрации муниципального образования</w:t>
            </w:r>
          </w:p>
        </w:tc>
      </w:tr>
      <w:tr w:rsidR="00505479" w:rsidRPr="00505479" w14:paraId="56D11867" w14:textId="77777777" w:rsidTr="00CE6026">
        <w:tc>
          <w:tcPr>
            <w:tcW w:w="759" w:type="dxa"/>
            <w:shd w:val="clear" w:color="auto" w:fill="auto"/>
          </w:tcPr>
          <w:p w14:paraId="637268DA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372D640A" w14:textId="081BD0B7" w:rsidR="00CE6026" w:rsidRPr="00505479" w:rsidRDefault="00CE6026" w:rsidP="006C3AC7">
            <w:pPr>
              <w:spacing w:after="0"/>
              <w:jc w:val="both"/>
              <w:rPr>
                <w:rFonts w:eastAsia="Calibri"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6662" w:type="dxa"/>
          </w:tcPr>
          <w:p w14:paraId="27795F28" w14:textId="77E0F005" w:rsidR="00CE6026" w:rsidRPr="00505479" w:rsidRDefault="00CE6026" w:rsidP="00505479">
            <w:pPr>
              <w:spacing w:after="0"/>
              <w:rPr>
                <w:rFonts w:cs="Times New Roman"/>
                <w:bCs/>
                <w:iCs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имущественных отношений администрации муниципального образования</w:t>
            </w:r>
          </w:p>
        </w:tc>
      </w:tr>
      <w:tr w:rsidR="00505479" w:rsidRPr="00505479" w14:paraId="17D81D7F" w14:textId="77777777" w:rsidTr="00CE6026">
        <w:tc>
          <w:tcPr>
            <w:tcW w:w="759" w:type="dxa"/>
            <w:shd w:val="clear" w:color="auto" w:fill="auto"/>
          </w:tcPr>
          <w:p w14:paraId="2857EBB8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4FFAC1B7" w14:textId="1EFE1E3B" w:rsidR="00CE6026" w:rsidRPr="00505479" w:rsidRDefault="00CE6026" w:rsidP="006C3AC7">
            <w:pPr>
              <w:spacing w:after="0"/>
              <w:jc w:val="both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6662" w:type="dxa"/>
          </w:tcPr>
          <w:p w14:paraId="33AC48A3" w14:textId="0B64E8AE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имущественных отношений администрации муниципального образования</w:t>
            </w:r>
          </w:p>
        </w:tc>
      </w:tr>
      <w:tr w:rsidR="00505479" w:rsidRPr="00505479" w14:paraId="5F51260F" w14:textId="77777777" w:rsidTr="00CE6026">
        <w:tc>
          <w:tcPr>
            <w:tcW w:w="759" w:type="dxa"/>
            <w:shd w:val="clear" w:color="auto" w:fill="auto"/>
          </w:tcPr>
          <w:p w14:paraId="5DDDEDD4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25F9D168" w14:textId="53FFD29F" w:rsidR="00CE6026" w:rsidRPr="00505479" w:rsidRDefault="00CE6026" w:rsidP="006C3AC7">
            <w:pPr>
              <w:spacing w:after="0"/>
              <w:jc w:val="both"/>
              <w:rPr>
                <w:rFonts w:eastAsia="Calibri"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Заключение договора на размещение объектов на землях 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      </w:r>
          </w:p>
        </w:tc>
        <w:tc>
          <w:tcPr>
            <w:tcW w:w="6662" w:type="dxa"/>
          </w:tcPr>
          <w:p w14:paraId="7C0EB810" w14:textId="393F0E3D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Отдел имущественных отношений администрации муниципального образования</w:t>
            </w:r>
          </w:p>
        </w:tc>
      </w:tr>
      <w:tr w:rsidR="00505479" w:rsidRPr="00505479" w14:paraId="5EBCAEDE" w14:textId="77777777" w:rsidTr="00CE6026">
        <w:tc>
          <w:tcPr>
            <w:tcW w:w="759" w:type="dxa"/>
            <w:shd w:val="clear" w:color="auto" w:fill="auto"/>
          </w:tcPr>
          <w:p w14:paraId="010E5A6A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1EAF4AAF" w14:textId="7BA17478" w:rsidR="00CE6026" w:rsidRPr="00505479" w:rsidRDefault="00CE6026" w:rsidP="006C3AC7">
            <w:pPr>
              <w:spacing w:after="0"/>
              <w:jc w:val="both"/>
              <w:rPr>
                <w:rFonts w:eastAsia="Calibri"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организациях, расположенных на территории муниципального образования Ленинградский район</w:t>
            </w:r>
          </w:p>
        </w:tc>
        <w:tc>
          <w:tcPr>
            <w:tcW w:w="6662" w:type="dxa"/>
          </w:tcPr>
          <w:p w14:paraId="47B6DF9D" w14:textId="358D0E32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Управление образования администрации муниципального образования</w:t>
            </w:r>
          </w:p>
        </w:tc>
      </w:tr>
      <w:tr w:rsidR="00CE6026" w:rsidRPr="00505479" w14:paraId="0764C524" w14:textId="77777777" w:rsidTr="00CE6026">
        <w:tc>
          <w:tcPr>
            <w:tcW w:w="759" w:type="dxa"/>
            <w:shd w:val="clear" w:color="auto" w:fill="auto"/>
          </w:tcPr>
          <w:p w14:paraId="02566CC1" w14:textId="77777777" w:rsidR="00CE6026" w:rsidRPr="00505479" w:rsidRDefault="00CE6026" w:rsidP="00505479">
            <w:pPr>
              <w:pStyle w:val="a5"/>
              <w:numPr>
                <w:ilvl w:val="0"/>
                <w:numId w:val="1"/>
              </w:numPr>
              <w:spacing w:after="0"/>
              <w:ind w:left="0" w:firstLine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600" w:type="dxa"/>
            <w:shd w:val="clear" w:color="auto" w:fill="auto"/>
          </w:tcPr>
          <w:p w14:paraId="4896EC5F" w14:textId="7B56CF01" w:rsidR="00CE6026" w:rsidRPr="00505479" w:rsidRDefault="00CE6026" w:rsidP="006C3AC7">
            <w:pPr>
              <w:spacing w:after="0"/>
              <w:jc w:val="both"/>
              <w:rPr>
                <w:rFonts w:eastAsia="Calibri"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</w:t>
            </w:r>
          </w:p>
        </w:tc>
        <w:tc>
          <w:tcPr>
            <w:tcW w:w="6662" w:type="dxa"/>
          </w:tcPr>
          <w:p w14:paraId="0D569726" w14:textId="7F666E99" w:rsidR="00CE6026" w:rsidRPr="00505479" w:rsidRDefault="00CE6026" w:rsidP="00505479">
            <w:pPr>
              <w:spacing w:after="0"/>
              <w:rPr>
                <w:rFonts w:cs="Times New Roman"/>
                <w:szCs w:val="28"/>
              </w:rPr>
            </w:pPr>
            <w:r w:rsidRPr="00505479">
              <w:rPr>
                <w:rFonts w:cs="Times New Roman"/>
                <w:szCs w:val="28"/>
              </w:rPr>
              <w:t>Управление образования администрации муниципального образования</w:t>
            </w:r>
          </w:p>
        </w:tc>
      </w:tr>
    </w:tbl>
    <w:p w14:paraId="21819780" w14:textId="1F0A6E9F" w:rsidR="00F12C76" w:rsidRPr="00505479" w:rsidRDefault="00F12C76" w:rsidP="00505479">
      <w:pPr>
        <w:spacing w:after="0"/>
        <w:ind w:firstLine="709"/>
        <w:jc w:val="both"/>
        <w:rPr>
          <w:rFonts w:cs="Times New Roman"/>
          <w:szCs w:val="28"/>
        </w:rPr>
      </w:pPr>
    </w:p>
    <w:p w14:paraId="6E4291D7" w14:textId="0AE1DB45" w:rsidR="00610BC5" w:rsidRPr="00505479" w:rsidRDefault="00610BC5" w:rsidP="00505479">
      <w:pPr>
        <w:spacing w:after="0"/>
        <w:ind w:firstLine="709"/>
        <w:jc w:val="both"/>
        <w:rPr>
          <w:rFonts w:cs="Times New Roman"/>
          <w:szCs w:val="28"/>
        </w:rPr>
      </w:pPr>
    </w:p>
    <w:p w14:paraId="0F955D6D" w14:textId="77777777" w:rsidR="00610BC5" w:rsidRPr="00505479" w:rsidRDefault="00610BC5" w:rsidP="00505479">
      <w:pPr>
        <w:spacing w:after="0"/>
        <w:rPr>
          <w:rFonts w:cs="Times New Roman"/>
          <w:szCs w:val="28"/>
        </w:rPr>
      </w:pPr>
      <w:r w:rsidRPr="00505479">
        <w:rPr>
          <w:rFonts w:cs="Times New Roman"/>
          <w:szCs w:val="28"/>
        </w:rPr>
        <w:t xml:space="preserve">Заместитель главы муниципального образования </w:t>
      </w:r>
    </w:p>
    <w:p w14:paraId="15A5AAC7" w14:textId="1980252A" w:rsidR="00610BC5" w:rsidRPr="00505479" w:rsidRDefault="00610BC5" w:rsidP="00505479">
      <w:pPr>
        <w:spacing w:after="0"/>
        <w:rPr>
          <w:rFonts w:cs="Times New Roman"/>
          <w:szCs w:val="28"/>
        </w:rPr>
      </w:pPr>
      <w:r w:rsidRPr="00505479">
        <w:rPr>
          <w:rFonts w:cs="Times New Roman"/>
          <w:szCs w:val="28"/>
        </w:rPr>
        <w:t>Ленинградский район</w:t>
      </w:r>
      <w:r w:rsidRPr="00505479">
        <w:rPr>
          <w:rFonts w:cs="Times New Roman"/>
          <w:szCs w:val="28"/>
        </w:rPr>
        <w:tab/>
      </w:r>
      <w:r w:rsidRPr="00505479">
        <w:rPr>
          <w:rFonts w:cs="Times New Roman"/>
          <w:szCs w:val="28"/>
        </w:rPr>
        <w:tab/>
      </w:r>
      <w:r w:rsidRPr="00505479">
        <w:rPr>
          <w:rFonts w:cs="Times New Roman"/>
          <w:szCs w:val="28"/>
        </w:rPr>
        <w:tab/>
      </w:r>
      <w:r w:rsidRPr="00505479">
        <w:rPr>
          <w:rFonts w:cs="Times New Roman"/>
          <w:szCs w:val="28"/>
        </w:rPr>
        <w:tab/>
      </w:r>
      <w:r w:rsidRPr="00505479">
        <w:rPr>
          <w:rFonts w:cs="Times New Roman"/>
          <w:szCs w:val="28"/>
        </w:rPr>
        <w:tab/>
      </w:r>
      <w:r w:rsidRPr="00505479">
        <w:rPr>
          <w:rFonts w:cs="Times New Roman"/>
          <w:szCs w:val="28"/>
        </w:rPr>
        <w:tab/>
      </w:r>
      <w:r w:rsidRPr="00505479">
        <w:rPr>
          <w:rFonts w:cs="Times New Roman"/>
          <w:szCs w:val="28"/>
        </w:rPr>
        <w:tab/>
      </w:r>
      <w:r w:rsidRPr="00505479">
        <w:rPr>
          <w:rFonts w:cs="Times New Roman"/>
          <w:szCs w:val="28"/>
        </w:rPr>
        <w:tab/>
      </w:r>
      <w:r w:rsidRPr="00505479">
        <w:rPr>
          <w:rFonts w:cs="Times New Roman"/>
          <w:szCs w:val="28"/>
        </w:rPr>
        <w:tab/>
      </w:r>
      <w:r w:rsidRPr="00505479">
        <w:rPr>
          <w:rFonts w:cs="Times New Roman"/>
          <w:szCs w:val="28"/>
        </w:rPr>
        <w:tab/>
      </w:r>
      <w:r w:rsidRPr="00505479">
        <w:rPr>
          <w:rFonts w:cs="Times New Roman"/>
          <w:szCs w:val="28"/>
        </w:rPr>
        <w:tab/>
      </w:r>
      <w:r w:rsidRPr="00505479">
        <w:rPr>
          <w:rFonts w:cs="Times New Roman"/>
          <w:szCs w:val="28"/>
        </w:rPr>
        <w:tab/>
      </w:r>
      <w:r w:rsidRPr="00505479">
        <w:rPr>
          <w:rFonts w:cs="Times New Roman"/>
          <w:szCs w:val="28"/>
        </w:rPr>
        <w:tab/>
      </w:r>
      <w:r w:rsidRPr="00505479">
        <w:rPr>
          <w:rFonts w:cs="Times New Roman"/>
          <w:szCs w:val="28"/>
        </w:rPr>
        <w:tab/>
        <w:t xml:space="preserve">          В.Н. Шерстобитов</w:t>
      </w:r>
    </w:p>
    <w:sectPr w:rsidR="00610BC5" w:rsidRPr="00505479" w:rsidSect="00610BC5">
      <w:pgSz w:w="16838" w:h="11906" w:orient="landscape" w:code="9"/>
      <w:pgMar w:top="1701" w:right="678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4C3B"/>
    <w:multiLevelType w:val="hybridMultilevel"/>
    <w:tmpl w:val="4F2E2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79B"/>
    <w:rsid w:val="00011521"/>
    <w:rsid w:val="001210B0"/>
    <w:rsid w:val="001738BE"/>
    <w:rsid w:val="00181CC1"/>
    <w:rsid w:val="00295096"/>
    <w:rsid w:val="003C4CBA"/>
    <w:rsid w:val="00456F91"/>
    <w:rsid w:val="00505479"/>
    <w:rsid w:val="00594369"/>
    <w:rsid w:val="005A3291"/>
    <w:rsid w:val="00610BC5"/>
    <w:rsid w:val="006C0B77"/>
    <w:rsid w:val="006C3AC7"/>
    <w:rsid w:val="006E4E6F"/>
    <w:rsid w:val="00745C30"/>
    <w:rsid w:val="00761916"/>
    <w:rsid w:val="00821771"/>
    <w:rsid w:val="008242FF"/>
    <w:rsid w:val="00870751"/>
    <w:rsid w:val="009225BE"/>
    <w:rsid w:val="00922C48"/>
    <w:rsid w:val="00942F4A"/>
    <w:rsid w:val="00947FC9"/>
    <w:rsid w:val="00B076BD"/>
    <w:rsid w:val="00B915B7"/>
    <w:rsid w:val="00BA5946"/>
    <w:rsid w:val="00C373A8"/>
    <w:rsid w:val="00C906E5"/>
    <w:rsid w:val="00CE6026"/>
    <w:rsid w:val="00E1479B"/>
    <w:rsid w:val="00EA2537"/>
    <w:rsid w:val="00EA59DF"/>
    <w:rsid w:val="00EE4070"/>
    <w:rsid w:val="00F12C76"/>
    <w:rsid w:val="00F4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65FAB"/>
  <w15:chartTrackingRefBased/>
  <w15:docId w15:val="{155F1A6F-579B-42C1-A06D-4751CC2C8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3">
    <w:name w:val="heading 3"/>
    <w:basedOn w:val="a"/>
    <w:link w:val="30"/>
    <w:uiPriority w:val="9"/>
    <w:qFormat/>
    <w:rsid w:val="00505479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5096"/>
    <w:pPr>
      <w:spacing w:after="0" w:line="240" w:lineRule="auto"/>
    </w:pPr>
    <w:rPr>
      <w:rFonts w:ascii="Times New Roman" w:hAnsi="Times New Roman"/>
      <w:sz w:val="28"/>
    </w:rPr>
  </w:style>
  <w:style w:type="table" w:styleId="a4">
    <w:name w:val="Table Grid"/>
    <w:basedOn w:val="a1"/>
    <w:uiPriority w:val="39"/>
    <w:rsid w:val="00295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3C4C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3C4CB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C4CBA"/>
    <w:rPr>
      <w:rFonts w:ascii="Calibri" w:eastAsia="Calibri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456F91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821771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50547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DF097-CF09-47E7-A969-B02EE1DB8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1914</Words>
  <Characters>10912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Финько</dc:creator>
  <cp:keywords/>
  <dc:description/>
  <cp:lastModifiedBy>Финько</cp:lastModifiedBy>
  <cp:revision>9</cp:revision>
  <cp:lastPrinted>2021-04-19T08:35:00Z</cp:lastPrinted>
  <dcterms:created xsi:type="dcterms:W3CDTF">2021-04-14T08:46:00Z</dcterms:created>
  <dcterms:modified xsi:type="dcterms:W3CDTF">2021-04-27T05:06:00Z</dcterms:modified>
</cp:coreProperties>
</file>